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FA" w:rsidRDefault="005E2435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38" type="#_x0000_t202" style="position:absolute;left:0;text-align:left;margin-left:-13.8pt;margin-top:-3.25pt;width:467.25pt;height:101.3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" filled="f" stroked="f">
            <v:fill o:detectmouseclick="t"/>
            <v:textbox inset="5.85pt,.7pt,5.85pt,.7pt">
              <w:txbxContent>
                <w:p w:rsidR="00661041" w:rsidRPr="005E2435" w:rsidRDefault="00661041" w:rsidP="00661041">
                  <w:pPr>
                    <w:rPr>
                      <w:rFonts w:ascii="HGP明朝E" w:eastAsia="HGP明朝E" w:hAnsi="HGP明朝E" w:hint="eastAsia"/>
                      <w:b/>
                      <w:sz w:val="72"/>
                      <w:szCs w:val="72"/>
                    </w:rPr>
                  </w:pPr>
                  <w:r w:rsidRPr="005E2435">
                    <w:rPr>
                      <w:rFonts w:ascii="HGP明朝E" w:eastAsia="HGP明朝E" w:hAnsi="HGP明朝E" w:hint="eastAsia"/>
                      <w:b/>
                      <w:sz w:val="72"/>
                      <w:szCs w:val="72"/>
                    </w:rPr>
                    <w:t>経営戦略としてのBCP</w:t>
                  </w:r>
                </w:p>
                <w:p w:rsidR="00661041" w:rsidRPr="005E2435" w:rsidRDefault="00661041" w:rsidP="009122D3">
                  <w:pPr>
                    <w:ind w:firstLineChars="200" w:firstLine="1446"/>
                    <w:rPr>
                      <w:rFonts w:ascii="HGP明朝E" w:eastAsia="HGP明朝E" w:hAnsi="HGP明朝E"/>
                      <w:b/>
                      <w:sz w:val="72"/>
                      <w:szCs w:val="72"/>
                    </w:rPr>
                  </w:pPr>
                  <w:r w:rsidRPr="005E2435">
                    <w:rPr>
                      <w:rFonts w:ascii="HGP明朝E" w:eastAsia="HGP明朝E" w:hAnsi="HGP明朝E" w:hint="eastAsia"/>
                      <w:b/>
                      <w:sz w:val="72"/>
                      <w:szCs w:val="72"/>
                    </w:rPr>
                    <w:t>（事業継続計画）セミナー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7" o:spid="_x0000_s1037" type="#_x0000_t202" style="position:absolute;left:0;text-align:left;margin-left:-13.6pt;margin-top:-34.8pt;width:283.75pt;height:40.1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" stroked="f" strokeweight=".5pt">
            <v:textbox>
              <w:txbxContent>
                <w:p w:rsidR="00FA3CFA" w:rsidRDefault="00FA3CFA">
                  <w:r w:rsidRPr="00EB5F64">
                    <w:rPr>
                      <w:rFonts w:ascii="HGP明朝E" w:eastAsia="HGP明朝E" w:hAnsi="HGP明朝E" w:hint="eastAsia"/>
                      <w:sz w:val="40"/>
                      <w:szCs w:val="40"/>
                    </w:rPr>
                    <w:t>災害や事故から事業を守</w:t>
                  </w:r>
                  <w:r>
                    <w:rPr>
                      <w:rFonts w:ascii="HGP明朝E" w:eastAsia="HGP明朝E" w:hAnsi="HGP明朝E" w:hint="eastAsia"/>
                      <w:sz w:val="40"/>
                      <w:szCs w:val="40"/>
                    </w:rPr>
                    <w:t>る</w:t>
                  </w:r>
                </w:p>
              </w:txbxContent>
            </v:textbox>
          </v:shape>
        </w:pict>
      </w: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442789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183515</wp:posOffset>
            </wp:positionV>
            <wp:extent cx="1816735" cy="2303145"/>
            <wp:effectExtent l="19050" t="0" r="0" b="0"/>
            <wp:wrapNone/>
            <wp:docPr id="12" name="図 5" descr="http://imgcc.naver.jp/kaze/mission/USER/1/3/199663/5082/640x811xb8417d0e8c01bcc256b36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http://imgcc.naver.jp/kaze/mission/USER/1/3/199663/5082/640x811xb8417d0e8c01bcc256b36d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CFA" w:rsidRDefault="005E2435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pict>
          <v:shape id="テキスト ボックス 6" o:spid="_x0000_s1035" type="#_x0000_t202" style="position:absolute;left:0;text-align:left;margin-left:-9.5pt;margin-top:2.65pt;width:299.7pt;height:137.3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" stroked="f" strokeweight=".5pt">
            <v:textbox>
              <w:txbxContent>
                <w:p w:rsidR="00661041" w:rsidRPr="00661041" w:rsidRDefault="00661041" w:rsidP="003D4EE9">
                  <w:pPr>
                    <w:ind w:firstLineChars="100" w:firstLine="240"/>
                  </w:pPr>
                  <w:r w:rsidRPr="00661041">
                    <w:rPr>
                      <w:rFonts w:hint="eastAsia"/>
                      <w:sz w:val="24"/>
                      <w:szCs w:val="24"/>
                    </w:rPr>
                    <w:t>突然の自然災害や事故等が発生しても、人命や財産などの被害を最小限にとどめて、速やかに事業を再開し、会社や社員の雇用を守るためには、事前に対策を取り決め、平時から備えておくことが重要です。本セミナーでは、</w:t>
                  </w:r>
                  <w:r w:rsidRPr="00661041">
                    <w:rPr>
                      <w:rFonts w:hint="eastAsia"/>
                      <w:sz w:val="24"/>
                      <w:szCs w:val="24"/>
                    </w:rPr>
                    <w:t>BCP</w:t>
                  </w:r>
                  <w:r w:rsidRPr="00661041">
                    <w:rPr>
                      <w:rFonts w:hint="eastAsia"/>
                      <w:sz w:val="24"/>
                      <w:szCs w:val="24"/>
                    </w:rPr>
                    <w:t>の概念や必要性を説明するとともに、</w:t>
                  </w:r>
                  <w:r w:rsidRPr="00661041">
                    <w:rPr>
                      <w:rFonts w:hint="eastAsia"/>
                      <w:sz w:val="24"/>
                      <w:szCs w:val="24"/>
                    </w:rPr>
                    <w:t>BCP</w:t>
                  </w:r>
                  <w:r w:rsidRPr="00661041">
                    <w:rPr>
                      <w:rFonts w:hint="eastAsia"/>
                      <w:sz w:val="24"/>
                      <w:szCs w:val="24"/>
                    </w:rPr>
                    <w:t>がどのように経営に役立つかをわかりやすく説明いたします。</w:t>
                  </w:r>
                </w:p>
              </w:txbxContent>
            </v:textbox>
          </v:shape>
        </w:pict>
      </w: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5E2435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pict>
          <v:shape id="テキスト ボックス 13" o:spid="_x0000_s1034" type="#_x0000_t202" style="position:absolute;left:0;text-align:left;margin-left:-9.3pt;margin-top:14.05pt;width:309.75pt;height:41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" stroked="f" strokeweight=".5pt">
            <v:textbox>
              <w:txbxContent>
                <w:p w:rsidR="00FD23D3" w:rsidRPr="00FD23D3" w:rsidRDefault="00FD23D3">
                  <w:pPr>
                    <w:rPr>
                      <w:rFonts w:ascii="HGP明朝E" w:eastAsia="HGP明朝E" w:hAnsi="HGP明朝E"/>
                      <w:sz w:val="44"/>
                      <w:szCs w:val="44"/>
                    </w:rPr>
                  </w:pPr>
                  <w:r w:rsidRPr="000E6CCC">
                    <w:rPr>
                      <w:rFonts w:ascii="HGP明朝E" w:eastAsia="HGP明朝E" w:hAnsi="HGP明朝E" w:hint="eastAsia"/>
                      <w:sz w:val="48"/>
                      <w:szCs w:val="48"/>
                    </w:rPr>
                    <w:t>日時：９月３日（水）</w:t>
                  </w:r>
                  <w:r w:rsidRPr="00FD23D3">
                    <w:rPr>
                      <w:rFonts w:ascii="HGP明朝E" w:eastAsia="HGP明朝E" w:hAnsi="HGP明朝E" w:hint="eastAsia"/>
                      <w:sz w:val="32"/>
                      <w:szCs w:val="32"/>
                    </w:rPr>
                    <w:t>１９：００～</w:t>
                  </w:r>
                  <w:r>
                    <w:rPr>
                      <w:rFonts w:ascii="HGP明朝E" w:eastAsia="HGP明朝E" w:hAnsi="HGP明朝E" w:hint="eastAsia"/>
                      <w:sz w:val="32"/>
                      <w:szCs w:val="32"/>
                    </w:rPr>
                    <w:t>２１：００</w:t>
                  </w:r>
                </w:p>
              </w:txbxContent>
            </v:textbox>
          </v:shape>
        </w:pict>
      </w: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5E2435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pict>
          <v:rect id="正方形/長方形 10" o:spid="_x0000_s1033" style="position:absolute;left:0;text-align:left;margin-left:256.95pt;margin-top:8.75pt;width:189.75pt;height:117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" filled="f" strokeweight="1.5pt"/>
        </w:pict>
      </w:r>
      <w:r>
        <w:rPr>
          <w:noProof/>
        </w:rPr>
        <w:pict>
          <v:shape id="テキスト ボックス 7" o:spid="_x0000_s1032" type="#_x0000_t202" style="position:absolute;left:0;text-align:left;margin-left:272.05pt;margin-top:8.75pt;width:166.6pt;height:33.9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3idgIAALA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" stroked="f" strokeweight=".5pt">
            <v:textbox>
              <w:txbxContent>
                <w:p w:rsidR="00661041" w:rsidRPr="000E6CCC" w:rsidRDefault="00661041">
                  <w:pPr>
                    <w:rPr>
                      <w:sz w:val="28"/>
                      <w:szCs w:val="28"/>
                    </w:rPr>
                  </w:pPr>
                  <w:r w:rsidRPr="000E6CCC">
                    <w:rPr>
                      <w:rFonts w:hint="eastAsia"/>
                      <w:sz w:val="28"/>
                      <w:szCs w:val="28"/>
                    </w:rPr>
                    <w:t>BCP</w:t>
                  </w:r>
                  <w:r w:rsidRPr="000E6CCC">
                    <w:rPr>
                      <w:rFonts w:hint="eastAsia"/>
                      <w:sz w:val="28"/>
                      <w:szCs w:val="28"/>
                    </w:rPr>
                    <w:t>の導入メリット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8" o:spid="_x0000_s1031" style="position:absolute;left:0;text-align:left;margin-left:271.95pt;margin-top:16.25pt;width:159.75pt;height:27.1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" filled="f" strokeweight="1.25pt"/>
        </w:pict>
      </w:r>
      <w:r>
        <w:rPr>
          <w:noProof/>
        </w:rPr>
        <w:pict>
          <v:shape id="テキスト ボックス 14" o:spid="_x0000_s1030" type="#_x0000_t202" style="position:absolute;left:0;text-align:left;margin-left:1.65pt;margin-top:1.25pt;width:276.55pt;height:125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" stroked="f" strokeweight=".5pt">
            <v:textbox>
              <w:txbxContent>
                <w:p w:rsidR="00FD23D3" w:rsidRPr="00FD23D3" w:rsidRDefault="00FD23D3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FD23D3">
                    <w:rPr>
                      <w:rFonts w:hint="eastAsia"/>
                      <w:sz w:val="24"/>
                      <w:szCs w:val="24"/>
                    </w:rPr>
                    <w:t>会場：大井川商工業研修センター</w:t>
                  </w:r>
                </w:p>
                <w:p w:rsidR="00FD23D3" w:rsidRPr="00FD23D3" w:rsidRDefault="00FD23D3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FD23D3">
                    <w:rPr>
                      <w:rFonts w:hint="eastAsia"/>
                      <w:sz w:val="24"/>
                      <w:szCs w:val="24"/>
                    </w:rPr>
                    <w:t>定員：３０名　受講料無料</w:t>
                  </w:r>
                </w:p>
                <w:p w:rsidR="00FD23D3" w:rsidRPr="00FD23D3" w:rsidRDefault="00FD23D3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FD23D3">
                    <w:rPr>
                      <w:rFonts w:hint="eastAsia"/>
                      <w:sz w:val="24"/>
                      <w:szCs w:val="24"/>
                    </w:rPr>
                    <w:t>◇静岡県事業継続計画モデルプラン（第３版）</w:t>
                  </w:r>
                </w:p>
                <w:p w:rsidR="00FD23D3" w:rsidRPr="00FD23D3" w:rsidRDefault="00FD23D3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FD23D3">
                    <w:rPr>
                      <w:rFonts w:hint="eastAsia"/>
                      <w:sz w:val="24"/>
                      <w:szCs w:val="24"/>
                    </w:rPr>
                    <w:t xml:space="preserve">　の内容紹介　講師：静岡県商工振興課</w:t>
                  </w:r>
                </w:p>
                <w:p w:rsidR="00FD23D3" w:rsidRPr="00FD23D3" w:rsidRDefault="00FD23D3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FD23D3">
                    <w:rPr>
                      <w:rFonts w:hint="eastAsia"/>
                      <w:sz w:val="24"/>
                      <w:szCs w:val="24"/>
                    </w:rPr>
                    <w:t>◇経営戦略としての</w:t>
                  </w:r>
                  <w:r w:rsidRPr="00FD23D3">
                    <w:rPr>
                      <w:rFonts w:hint="eastAsia"/>
                      <w:sz w:val="24"/>
                      <w:szCs w:val="24"/>
                    </w:rPr>
                    <w:t>BCP</w:t>
                  </w:r>
                </w:p>
                <w:p w:rsidR="00FD23D3" w:rsidRPr="00FD23D3" w:rsidRDefault="00FD23D3">
                  <w:pPr>
                    <w:rPr>
                      <w:sz w:val="24"/>
                      <w:szCs w:val="24"/>
                    </w:rPr>
                  </w:pPr>
                  <w:r w:rsidRPr="00FD23D3">
                    <w:rPr>
                      <w:rFonts w:hint="eastAsia"/>
                      <w:sz w:val="24"/>
                      <w:szCs w:val="24"/>
                    </w:rPr>
                    <w:t xml:space="preserve">　講師：中小企業診断士　大石　徹　氏</w:t>
                  </w:r>
                </w:p>
              </w:txbxContent>
            </v:textbox>
          </v:shape>
        </w:pict>
      </w: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5E2435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pict>
          <v:shape id="テキスト ボックス 9" o:spid="_x0000_s1029" type="#_x0000_t202" style="position:absolute;left:0;text-align:left;margin-left:257.95pt;margin-top:11.35pt;width:224.35pt;height:79.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" stroked="f" strokeweight=".5pt">
            <v:textbox>
              <w:txbxContent>
                <w:p w:rsidR="00661041" w:rsidRDefault="006610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■緊急事態への迅速な対応</w:t>
                  </w:r>
                </w:p>
                <w:p w:rsidR="00661041" w:rsidRDefault="006610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■平常時における経営実態の把握</w:t>
                  </w:r>
                </w:p>
                <w:p w:rsidR="00661041" w:rsidRDefault="006610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■従業員の安全の確保</w:t>
                  </w:r>
                </w:p>
                <w:p w:rsidR="00661041" w:rsidRPr="00661041" w:rsidRDefault="00661041">
                  <w:r>
                    <w:rPr>
                      <w:rFonts w:hint="eastAsia"/>
                    </w:rPr>
                    <w:t>■取引先企業からの信頼度アップ等</w:t>
                  </w:r>
                </w:p>
              </w:txbxContent>
            </v:textbox>
          </v:shape>
        </w:pict>
      </w: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5E2435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pict>
          <v:shape id="テキスト ボックス 15" o:spid="_x0000_s1028" type="#_x0000_t202" style="position:absolute;left:0;text-align:left;margin-left:2.35pt;margin-top:0;width:456.25pt;height:50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" stroked="f" strokeweight=".5pt">
            <v:textbox>
              <w:txbxContent>
                <w:p w:rsidR="000E6CCC" w:rsidRPr="000E6CCC" w:rsidRDefault="000E6CCC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0E6CCC">
                    <w:rPr>
                      <w:rFonts w:hint="eastAsia"/>
                      <w:sz w:val="24"/>
                      <w:szCs w:val="24"/>
                    </w:rPr>
                    <w:t>申込・問合せ　申込書にて、下記までお申込ください。</w:t>
                  </w:r>
                </w:p>
                <w:p w:rsidR="000E6CCC" w:rsidRPr="000E6CCC" w:rsidRDefault="000E6CC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Pr="000E6CCC">
                    <w:rPr>
                      <w:rFonts w:hint="eastAsia"/>
                      <w:sz w:val="28"/>
                      <w:szCs w:val="28"/>
                    </w:rPr>
                    <w:t>大井川商工会　電話：０５４－６２２－０３９３まで</w:t>
                  </w:r>
                </w:p>
              </w:txbxContent>
            </v:textbox>
          </v:shape>
        </w:pict>
      </w:r>
    </w:p>
    <w:p w:rsidR="00FA3CFA" w:rsidRDefault="00FA3CFA" w:rsidP="00FA3CFA">
      <w:pPr>
        <w:rPr>
          <w:rFonts w:ascii="HGP明朝E" w:eastAsia="HGP明朝E" w:hAnsi="HGP明朝E" w:hint="eastAsia"/>
          <w:szCs w:val="21"/>
        </w:rPr>
      </w:pPr>
    </w:p>
    <w:p w:rsidR="00FA3CFA" w:rsidRDefault="005E2435" w:rsidP="00FA3CFA">
      <w:pPr>
        <w:rPr>
          <w:rFonts w:ascii="HGP明朝E" w:eastAsia="HGP明朝E" w:hAnsi="HGP明朝E" w:hint="eastAsia"/>
          <w:szCs w:val="21"/>
        </w:rPr>
      </w:pPr>
      <w:r>
        <w:rPr>
          <w:noProof/>
        </w:rPr>
        <w:pict>
          <v:line id="直線コネクタ 16" o:spid="_x0000_s1027" style="position:absolute;left:0;text-align:left;z-index:251656192;visibility:visible" from="-17.9pt,14.15pt" to="458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" strokecolor="#4a7ebb"/>
        </w:pict>
      </w:r>
    </w:p>
    <w:p w:rsidR="00FA3CFA" w:rsidRPr="009122D3" w:rsidRDefault="005E2435" w:rsidP="00FA3CFA">
      <w:pPr>
        <w:rPr>
          <w:rFonts w:ascii="HGP明朝E" w:eastAsia="HGP明朝E" w:hAnsi="HGP明朝E" w:hint="eastAsia"/>
          <w:sz w:val="28"/>
          <w:szCs w:val="28"/>
        </w:rPr>
      </w:pPr>
      <w:r>
        <w:rPr>
          <w:noProof/>
        </w:rPr>
        <w:pict>
          <v:shape id="テキスト ボックス 19" o:spid="_x0000_s1026" type="#_x0000_t202" style="position:absolute;left:0;text-align:left;margin-left:2.7pt;margin-top:3.5pt;width:74.25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" strokeweight=".5pt">
            <v:textbox>
              <w:txbxContent>
                <w:p w:rsidR="009122D3" w:rsidRPr="009122D3" w:rsidRDefault="009122D3">
                  <w:pPr>
                    <w:rPr>
                      <w:rFonts w:ascii="HGP明朝E" w:eastAsia="HGP明朝E" w:hAnsi="HGP明朝E"/>
                      <w:sz w:val="24"/>
                      <w:szCs w:val="24"/>
                    </w:rPr>
                  </w:pPr>
                  <w:r w:rsidRPr="009122D3">
                    <w:rPr>
                      <w:rFonts w:ascii="HGP明朝E" w:eastAsia="HGP明朝E" w:hAnsi="HGP明朝E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HGP明朝E" w:eastAsia="HGP明朝E" w:hAnsi="HGP明朝E" w:hint="eastAsia"/>
                      <w:sz w:val="24"/>
                      <w:szCs w:val="24"/>
                    </w:rPr>
                    <w:t xml:space="preserve">　</w:t>
                  </w:r>
                  <w:r w:rsidRPr="009122D3">
                    <w:rPr>
                      <w:rFonts w:ascii="HGP明朝E" w:eastAsia="HGP明朝E" w:hAnsi="HGP明朝E" w:hint="eastAsia"/>
                      <w:sz w:val="24"/>
                      <w:szCs w:val="24"/>
                    </w:rPr>
                    <w:t>込</w:t>
                  </w:r>
                  <w:r>
                    <w:rPr>
                      <w:rFonts w:ascii="HGP明朝E" w:eastAsia="HGP明朝E" w:hAnsi="HGP明朝E" w:hint="eastAsia"/>
                      <w:sz w:val="24"/>
                      <w:szCs w:val="24"/>
                    </w:rPr>
                    <w:t xml:space="preserve">　</w:t>
                  </w:r>
                  <w:r w:rsidRPr="009122D3">
                    <w:rPr>
                      <w:rFonts w:ascii="HGP明朝E" w:eastAsia="HGP明朝E" w:hAnsi="HGP明朝E" w:hint="eastAsia"/>
                      <w:sz w:val="24"/>
                      <w:szCs w:val="24"/>
                    </w:rPr>
                    <w:t>書</w:t>
                  </w:r>
                </w:p>
              </w:txbxContent>
            </v:textbox>
          </v:shape>
        </w:pict>
      </w:r>
      <w:r w:rsidR="009122D3">
        <w:rPr>
          <w:rFonts w:ascii="HGP明朝E" w:eastAsia="HGP明朝E" w:hAnsi="HGP明朝E" w:hint="eastAsia"/>
          <w:szCs w:val="21"/>
        </w:rPr>
        <w:t xml:space="preserve">　　　　　　　　　　　　　</w:t>
      </w:r>
      <w:r w:rsidR="001772E6">
        <w:rPr>
          <w:rFonts w:ascii="HGP明朝E" w:eastAsia="HGP明朝E" w:hAnsi="HGP明朝E" w:hint="eastAsia"/>
          <w:szCs w:val="21"/>
        </w:rPr>
        <w:t xml:space="preserve">　　　　</w:t>
      </w:r>
      <w:r w:rsidR="009122D3" w:rsidRPr="009122D3">
        <w:rPr>
          <w:rFonts w:ascii="HGP明朝E" w:eastAsia="HGP明朝E" w:hAnsi="HGP明朝E" w:hint="eastAsia"/>
          <w:sz w:val="28"/>
          <w:szCs w:val="28"/>
        </w:rPr>
        <w:t>経営戦略としてのBCPセミナー</w:t>
      </w:r>
      <w:r w:rsidR="009122D3">
        <w:rPr>
          <w:rFonts w:ascii="HGP明朝E" w:eastAsia="HGP明朝E" w:hAnsi="HGP明朝E" w:hint="eastAsia"/>
          <w:sz w:val="28"/>
          <w:szCs w:val="28"/>
        </w:rPr>
        <w:t xml:space="preserve">　</w:t>
      </w:r>
    </w:p>
    <w:p w:rsidR="009122D3" w:rsidRDefault="009122D3" w:rsidP="00FA3CFA">
      <w:pPr>
        <w:rPr>
          <w:rFonts w:ascii="HGP明朝E" w:eastAsia="HGP明朝E" w:hAnsi="HGP明朝E" w:hint="eastAsia"/>
          <w:szCs w:val="21"/>
        </w:rPr>
      </w:pPr>
    </w:p>
    <w:p w:rsidR="00FA3CFA" w:rsidRPr="005E2435" w:rsidRDefault="009122D3" w:rsidP="009122D3">
      <w:pPr>
        <w:jc w:val="right"/>
        <w:rPr>
          <w:rFonts w:ascii="ＭＳ 明朝" w:hAnsi="ＭＳ 明朝" w:hint="eastAsia"/>
          <w:sz w:val="22"/>
        </w:rPr>
      </w:pPr>
      <w:r w:rsidRPr="005E2435">
        <w:rPr>
          <w:rFonts w:ascii="ＭＳ 明朝" w:hAnsi="ＭＳ 明朝" w:hint="eastAsia"/>
          <w:sz w:val="22"/>
        </w:rPr>
        <w:t>平成２６年　　　月　　　日</w:t>
      </w:r>
    </w:p>
    <w:p w:rsidR="007C1CCF" w:rsidRPr="005E2435" w:rsidRDefault="007C1CCF" w:rsidP="009122D3">
      <w:pPr>
        <w:jc w:val="right"/>
        <w:rPr>
          <w:rFonts w:ascii="ＭＳ 明朝" w:hAnsi="ＭＳ 明朝" w:hint="eastAsia"/>
          <w:sz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709"/>
        <w:gridCol w:w="3118"/>
      </w:tblGrid>
      <w:tr w:rsidR="009122D3" w:rsidRPr="005E2435" w:rsidTr="005E2435">
        <w:trPr>
          <w:trHeight w:val="540"/>
        </w:trPr>
        <w:tc>
          <w:tcPr>
            <w:tcW w:w="1242" w:type="dxa"/>
            <w:shd w:val="clear" w:color="auto" w:fill="auto"/>
            <w:vAlign w:val="center"/>
          </w:tcPr>
          <w:p w:rsidR="009122D3" w:rsidRPr="005E2435" w:rsidRDefault="009122D3" w:rsidP="007C1CCF">
            <w:pPr>
              <w:rPr>
                <w:rFonts w:ascii="ＭＳ 明朝" w:hAnsi="ＭＳ 明朝" w:hint="eastAsia"/>
                <w:sz w:val="22"/>
              </w:rPr>
            </w:pPr>
            <w:r w:rsidRPr="005E2435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686" w:type="dxa"/>
            <w:shd w:val="clear" w:color="auto" w:fill="auto"/>
          </w:tcPr>
          <w:p w:rsidR="009122D3" w:rsidRPr="005E2435" w:rsidRDefault="009122D3" w:rsidP="00FA3CF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22D3" w:rsidRPr="005E2435" w:rsidRDefault="009122D3" w:rsidP="007C1CCF">
            <w:pPr>
              <w:rPr>
                <w:rFonts w:ascii="ＭＳ 明朝" w:hAnsi="ＭＳ 明朝" w:hint="eastAsia"/>
                <w:sz w:val="22"/>
              </w:rPr>
            </w:pPr>
            <w:r w:rsidRPr="005E2435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118" w:type="dxa"/>
            <w:shd w:val="clear" w:color="auto" w:fill="auto"/>
          </w:tcPr>
          <w:p w:rsidR="009122D3" w:rsidRPr="005E2435" w:rsidRDefault="009122D3" w:rsidP="00FA3CF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122D3" w:rsidRPr="005E2435" w:rsidTr="005E2435">
        <w:trPr>
          <w:trHeight w:val="549"/>
        </w:trPr>
        <w:tc>
          <w:tcPr>
            <w:tcW w:w="1242" w:type="dxa"/>
            <w:shd w:val="clear" w:color="auto" w:fill="auto"/>
            <w:vAlign w:val="center"/>
          </w:tcPr>
          <w:p w:rsidR="009122D3" w:rsidRPr="005E2435" w:rsidRDefault="009122D3" w:rsidP="007C1CCF">
            <w:pPr>
              <w:rPr>
                <w:rFonts w:ascii="ＭＳ 明朝" w:hAnsi="ＭＳ 明朝" w:hint="eastAsia"/>
                <w:sz w:val="22"/>
              </w:rPr>
            </w:pPr>
            <w:r w:rsidRPr="005E2435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3686" w:type="dxa"/>
            <w:shd w:val="clear" w:color="auto" w:fill="auto"/>
          </w:tcPr>
          <w:p w:rsidR="009122D3" w:rsidRPr="005E2435" w:rsidRDefault="009122D3" w:rsidP="00FA3CF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22D3" w:rsidRPr="005E2435" w:rsidRDefault="007C1CCF" w:rsidP="007C1CCF">
            <w:pPr>
              <w:rPr>
                <w:rFonts w:ascii="ＭＳ 明朝" w:hAnsi="ＭＳ 明朝" w:hint="eastAsia"/>
                <w:sz w:val="22"/>
              </w:rPr>
            </w:pPr>
            <w:r w:rsidRPr="005E2435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118" w:type="dxa"/>
            <w:shd w:val="clear" w:color="auto" w:fill="auto"/>
          </w:tcPr>
          <w:p w:rsidR="009122D3" w:rsidRPr="005E2435" w:rsidRDefault="009122D3" w:rsidP="00FA3CF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C1CCF" w:rsidRPr="005E2435" w:rsidTr="005E2435">
        <w:trPr>
          <w:trHeight w:val="557"/>
        </w:trPr>
        <w:tc>
          <w:tcPr>
            <w:tcW w:w="1242" w:type="dxa"/>
            <w:shd w:val="clear" w:color="auto" w:fill="auto"/>
            <w:vAlign w:val="center"/>
          </w:tcPr>
          <w:p w:rsidR="007C1CCF" w:rsidRPr="005E2435" w:rsidRDefault="007C1CCF" w:rsidP="007C1CCF">
            <w:pPr>
              <w:rPr>
                <w:rFonts w:ascii="ＭＳ 明朝" w:hAnsi="ＭＳ 明朝" w:hint="eastAsia"/>
                <w:sz w:val="22"/>
              </w:rPr>
            </w:pPr>
            <w:r w:rsidRPr="005E2435">
              <w:rPr>
                <w:rFonts w:ascii="ＭＳ 明朝" w:hAnsi="ＭＳ 明朝" w:hint="eastAsia"/>
                <w:sz w:val="22"/>
              </w:rPr>
              <w:t>受講者名</w:t>
            </w:r>
          </w:p>
        </w:tc>
        <w:tc>
          <w:tcPr>
            <w:tcW w:w="3686" w:type="dxa"/>
            <w:shd w:val="clear" w:color="auto" w:fill="auto"/>
          </w:tcPr>
          <w:p w:rsidR="007C1CCF" w:rsidRPr="005E2435" w:rsidRDefault="007C1CCF" w:rsidP="00FA3CF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C1CCF" w:rsidRPr="005E2435" w:rsidRDefault="007C1CCF" w:rsidP="00FA3CFA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661041" w:rsidRPr="007C1CCF" w:rsidRDefault="001772E6" w:rsidP="007C1CCF">
      <w:pPr>
        <w:rPr>
          <w:rFonts w:ascii="HGP明朝E" w:eastAsia="HGP明朝E" w:hAnsi="HGP明朝E"/>
          <w:sz w:val="16"/>
          <w:szCs w:val="16"/>
        </w:rPr>
      </w:pPr>
      <w:r>
        <w:rPr>
          <w:rFonts w:ascii="HGP明朝E" w:eastAsia="HGP明朝E" w:hAnsi="HGP明朝E"/>
          <w:noProof/>
          <w:sz w:val="16"/>
          <w:szCs w:val="16"/>
        </w:rPr>
        <w:pict>
          <v:shape id="_x0000_s1039" type="#_x0000_t202" style="position:absolute;left:0;text-align:left;margin-left:82.95pt;margin-top:17.45pt;width:270pt;height:27.75pt;z-index:251664384;mso-position-horizontal-relative:text;mso-position-vertical-relative:text" stroked="f">
            <v:textbox inset="5.85pt,.7pt,5.85pt,.7pt">
              <w:txbxContent>
                <w:p w:rsidR="001772E6" w:rsidRDefault="001772E6">
                  <w:r>
                    <w:rPr>
                      <w:rFonts w:ascii="HGP明朝E" w:eastAsia="HGP明朝E" w:hAnsi="HGP明朝E" w:hint="eastAsia"/>
                      <w:sz w:val="28"/>
                      <w:szCs w:val="28"/>
                    </w:rPr>
                    <w:t>送信先FAX：０５４－６２２－２５７９まで</w:t>
                  </w:r>
                </w:p>
              </w:txbxContent>
            </v:textbox>
          </v:shape>
        </w:pict>
      </w:r>
    </w:p>
    <w:sectPr w:rsidR="00661041" w:rsidRPr="007C1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DF" w:rsidRDefault="001054DF" w:rsidP="00442789">
      <w:r>
        <w:separator/>
      </w:r>
    </w:p>
  </w:endnote>
  <w:endnote w:type="continuationSeparator" w:id="1">
    <w:p w:rsidR="001054DF" w:rsidRDefault="001054DF" w:rsidP="0044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DF" w:rsidRDefault="001054DF" w:rsidP="00442789">
      <w:r>
        <w:separator/>
      </w:r>
    </w:p>
  </w:footnote>
  <w:footnote w:type="continuationSeparator" w:id="1">
    <w:p w:rsidR="001054DF" w:rsidRDefault="001054DF" w:rsidP="00442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99A"/>
    <w:rsid w:val="0005799A"/>
    <w:rsid w:val="000E6CCC"/>
    <w:rsid w:val="001054DF"/>
    <w:rsid w:val="001772E6"/>
    <w:rsid w:val="00242493"/>
    <w:rsid w:val="00270840"/>
    <w:rsid w:val="003D4EE9"/>
    <w:rsid w:val="00442789"/>
    <w:rsid w:val="005E2435"/>
    <w:rsid w:val="00661041"/>
    <w:rsid w:val="0068236E"/>
    <w:rsid w:val="006E047F"/>
    <w:rsid w:val="007C1CCF"/>
    <w:rsid w:val="009122D3"/>
    <w:rsid w:val="00EB5F64"/>
    <w:rsid w:val="00FA3CFA"/>
    <w:rsid w:val="00FD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799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91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4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427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427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4278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YO38</dc:creator>
  <cp:lastModifiedBy>Owner</cp:lastModifiedBy>
  <cp:revision>2</cp:revision>
  <cp:lastPrinted>2014-07-28T02:04:00Z</cp:lastPrinted>
  <dcterms:created xsi:type="dcterms:W3CDTF">2014-07-29T23:52:00Z</dcterms:created>
  <dcterms:modified xsi:type="dcterms:W3CDTF">2014-07-29T23:52:00Z</dcterms:modified>
</cp:coreProperties>
</file>